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51" w:rsidRDefault="007A0F51" w:rsidP="007A0F51">
      <w:pPr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Formulario 06 - Declaración de Mantenimiento de la Oferta</w:t>
      </w: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.</w:t>
      </w:r>
    </w:p>
    <w:p w:rsidR="002E6221" w:rsidRPr="00405A3E" w:rsidRDefault="002E6221" w:rsidP="007A0F51">
      <w:pPr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UNO POR LOTE</w:t>
      </w:r>
      <w:bookmarkStart w:id="0" w:name="_GoBack"/>
      <w:bookmarkEnd w:id="0"/>
    </w:p>
    <w:p w:rsidR="007A0F51" w:rsidRDefault="007A0F51" w:rsidP="007A0F51">
      <w:pPr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[Si se solicita</w:t>
      </w: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, el Oferente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completará este Formulario de acuerdo con las instrucciones indicadas en corchetes.]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_________________________________________________________________________</w:t>
      </w:r>
    </w:p>
    <w:p w:rsidR="007A0F51" w:rsidRPr="00405A3E" w:rsidRDefault="007A0F51" w:rsidP="007A0F51">
      <w:pPr>
        <w:jc w:val="right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Fecha: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la fecha]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Contrato.: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[indique el nombre]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No. de Identificación del Contrato: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[indique el número]</w:t>
      </w:r>
    </w:p>
    <w:p w:rsidR="007A0F51" w:rsidRPr="00405A3E" w:rsidRDefault="007A0F51" w:rsidP="007A0F51">
      <w:pPr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Comparación de Precios CP No: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[Indicar el código del proceso]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A: 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________________________________</w:t>
      </w:r>
    </w:p>
    <w:p w:rsidR="007A0F51" w:rsidRPr="00405A3E" w:rsidRDefault="007A0F51" w:rsidP="007A0F51">
      <w:pPr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Nosotros, los suscritos, declaramos que: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pStyle w:val="Normali"/>
        <w:keepLines w:val="0"/>
        <w:numPr>
          <w:ilvl w:val="3"/>
          <w:numId w:val="2"/>
        </w:numPr>
        <w:tabs>
          <w:tab w:val="clear" w:pos="1843"/>
        </w:tabs>
        <w:spacing w:after="0"/>
        <w:ind w:left="426"/>
        <w:rPr>
          <w:rFonts w:ascii="Cambria" w:hAnsi="Cambria" w:cs="Arial"/>
          <w:color w:val="000000" w:themeColor="text1"/>
          <w:lang w:val="es-DO" w:eastAsia="en-US"/>
        </w:rPr>
      </w:pPr>
      <w:r w:rsidRPr="00405A3E">
        <w:rPr>
          <w:rFonts w:ascii="Cambria" w:hAnsi="Cambria" w:cs="Arial"/>
          <w:color w:val="000000" w:themeColor="text1"/>
          <w:lang w:val="es-DO"/>
        </w:rPr>
        <w:t>Entendemos que, de acuerdo con sus condiciones, las Ofertas deberán estar respaldadas por una Declaración de Mantenimiento de la Oferta.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8055B5" w:rsidRDefault="007A0F51" w:rsidP="007A0F51">
      <w:pPr>
        <w:pStyle w:val="Prrafodelista"/>
        <w:numPr>
          <w:ilvl w:val="3"/>
          <w:numId w:val="2"/>
        </w:numPr>
        <w:ind w:left="426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055B5">
        <w:rPr>
          <w:rFonts w:ascii="Cambria" w:hAnsi="Cambria" w:cs="Arial"/>
          <w:color w:val="000000" w:themeColor="text1"/>
          <w:sz w:val="24"/>
          <w:szCs w:val="24"/>
        </w:rPr>
        <w:t xml:space="preserve">Aceptamos que automáticamente seremos declarados inelegibles para participar en cualquier proceso de selección por un período de </w:t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número de meses o años]</w:t>
      </w:r>
      <w:r w:rsidRPr="00405A3E">
        <w:rPr>
          <w:rStyle w:val="Refdenotaalpie"/>
          <w:rFonts w:ascii="Cambria" w:hAnsi="Cambria" w:cs="Arial"/>
          <w:i/>
          <w:iCs/>
          <w:color w:val="000000" w:themeColor="text1"/>
          <w:sz w:val="24"/>
          <w:szCs w:val="24"/>
        </w:rPr>
        <w:footnoteReference w:id="1"/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</w:t>
      </w:r>
      <w:r w:rsidRPr="008055B5">
        <w:rPr>
          <w:rFonts w:ascii="Cambria" w:hAnsi="Cambria" w:cs="Arial"/>
          <w:color w:val="000000" w:themeColor="text1"/>
          <w:sz w:val="24"/>
          <w:szCs w:val="24"/>
        </w:rPr>
        <w:t xml:space="preserve">contado a partir de </w:t>
      </w:r>
      <w:r w:rsidRPr="008055B5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[indique la fecha] </w:t>
      </w:r>
      <w:r w:rsidRPr="008055B5">
        <w:rPr>
          <w:rFonts w:ascii="Cambria" w:hAnsi="Cambria" w:cs="Arial"/>
          <w:color w:val="000000" w:themeColor="text1"/>
          <w:sz w:val="24"/>
          <w:szCs w:val="24"/>
        </w:rPr>
        <w:t>si violamos nuestra(s) obligación(es) bajo las condiciones de la Oferta sea porque:</w:t>
      </w:r>
    </w:p>
    <w:p w:rsidR="007A0F51" w:rsidRPr="00405A3E" w:rsidRDefault="007A0F51" w:rsidP="007A0F51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retiráramos nuestra Oferta durante el período de vigencia de la Oferta especificado por nosotros en el Formulario de Oferta; o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(b)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ab/>
      </w:r>
      <w:bookmarkStart w:id="1" w:name="_Hlk45025217"/>
      <w:r w:rsidRPr="00405A3E">
        <w:rPr>
          <w:rFonts w:ascii="Cambria" w:hAnsi="Cambria" w:cs="Arial"/>
          <w:color w:val="000000" w:themeColor="text1"/>
          <w:sz w:val="24"/>
          <w:szCs w:val="24"/>
        </w:rPr>
        <w:t>no aceptamos la corrección de los errores de conformidad con los Documentos de Selección; o</w:t>
      </w:r>
      <w:bookmarkEnd w:id="1"/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suppressAutoHyphens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(c)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ab/>
        <w:t>si después de haber sido notificados de la aceptación de nuestra Oferta durante el período de validez de la misma, (i) no firmamos o rehusamos firmar el Convenio, si así se nos solicita; o (ii) no suministramos o rehusamos suministrar la Garantía de Cumplimiento de conformidad con las IAO.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ind w:left="1260" w:hanging="54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8055B5" w:rsidRDefault="007A0F51" w:rsidP="007A0F51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055B5">
        <w:rPr>
          <w:rFonts w:ascii="Cambria" w:hAnsi="Cambria" w:cs="Arial"/>
          <w:color w:val="000000" w:themeColor="text1"/>
          <w:sz w:val="24"/>
          <w:szCs w:val="24"/>
        </w:rPr>
        <w:t>Entendemos que esta Declaración de Mantenimiento de la Oferta expirará, si no somos el Oferente Seleccionado, cuando ocurra el primero de los siguientes hechos: (i) hemos recibido una copia de su comunicación informando que no somos el Oferente seleccionado; o (ii) haber transcurrido veintiocho días después de la expiración de nuestra Oferta.</w:t>
      </w:r>
    </w:p>
    <w:p w:rsidR="007A0F51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Firmada: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[firma del representante autorizado].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En capacidad de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cargo]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Nombre: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nombre en letra de molde o mecanografiado]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Debidamente autorizado para firmar la Oferta por y en nombre de: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nombre la entidad que autoriza]</w:t>
      </w:r>
    </w:p>
    <w:p w:rsidR="007A0F51" w:rsidRPr="00405A3E" w:rsidRDefault="007A0F51" w:rsidP="007A0F51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2B07AB" w:rsidRDefault="007A0F51" w:rsidP="007A0F51">
      <w:r w:rsidRPr="00405A3E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Fechada el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día]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 de 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mes]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de [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>indique el año]</w:t>
      </w:r>
    </w:p>
    <w:sectPr w:rsidR="002B07AB" w:rsidSect="007A0F51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0D" w:rsidRDefault="0040440D" w:rsidP="007A0F51">
      <w:r>
        <w:separator/>
      </w:r>
    </w:p>
  </w:endnote>
  <w:endnote w:type="continuationSeparator" w:id="0">
    <w:p w:rsidR="0040440D" w:rsidRDefault="0040440D" w:rsidP="007A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0D" w:rsidRDefault="0040440D" w:rsidP="007A0F51">
      <w:r>
        <w:separator/>
      </w:r>
    </w:p>
  </w:footnote>
  <w:footnote w:type="continuationSeparator" w:id="0">
    <w:p w:rsidR="0040440D" w:rsidRDefault="0040440D" w:rsidP="007A0F51">
      <w:r>
        <w:continuationSeparator/>
      </w:r>
    </w:p>
  </w:footnote>
  <w:footnote w:id="1">
    <w:p w:rsidR="007A0F51" w:rsidRPr="00CA75A8" w:rsidRDefault="007A0F51" w:rsidP="007A0F51">
      <w:pPr>
        <w:pStyle w:val="Textonotapie"/>
        <w:rPr>
          <w:rFonts w:ascii="Candara" w:hAnsi="Candara"/>
          <w:sz w:val="16"/>
          <w:szCs w:val="16"/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Debe ser completada por el </w:t>
      </w:r>
      <w:r>
        <w:rPr>
          <w:rFonts w:ascii="Candara" w:hAnsi="Candara"/>
          <w:color w:val="0070C0"/>
          <w:sz w:val="16"/>
          <w:szCs w:val="16"/>
          <w:lang w:val="es-DO"/>
        </w:rPr>
        <w:t xml:space="preserve">Comprador.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D4935"/>
    <w:multiLevelType w:val="hybridMultilevel"/>
    <w:tmpl w:val="E6201A6E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71EAAD92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79439B"/>
    <w:multiLevelType w:val="hybridMultilevel"/>
    <w:tmpl w:val="DDCA3BAC"/>
    <w:lvl w:ilvl="0" w:tplc="F29264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F2"/>
    <w:rsid w:val="00084405"/>
    <w:rsid w:val="002B07AB"/>
    <w:rsid w:val="002E6221"/>
    <w:rsid w:val="0040440D"/>
    <w:rsid w:val="007A0F51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5ECF7"/>
  <w15:chartTrackingRefBased/>
  <w15:docId w15:val="{C666B6A9-18CF-4738-A0FC-CD9493DC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itation List,본문(내용),List Paragraph (numbered (a))"/>
    <w:basedOn w:val="Normal"/>
    <w:link w:val="PrrafodelistaCar"/>
    <w:uiPriority w:val="1"/>
    <w:qFormat/>
    <w:rsid w:val="007A0F51"/>
    <w:pPr>
      <w:ind w:left="720"/>
      <w:contextualSpacing/>
    </w:p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7A0F51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7A0F5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ormali">
    <w:name w:val="Normal(i)"/>
    <w:basedOn w:val="Normal"/>
    <w:uiPriority w:val="1"/>
    <w:qFormat/>
    <w:rsid w:val="007A0F51"/>
    <w:pPr>
      <w:keepLines/>
      <w:tabs>
        <w:tab w:val="left" w:pos="1843"/>
      </w:tabs>
      <w:spacing w:after="120"/>
      <w:jc w:val="both"/>
    </w:pPr>
    <w:rPr>
      <w:sz w:val="24"/>
      <w:szCs w:val="24"/>
      <w:lang w:val="en-GB" w:eastAsia="en-GB"/>
    </w:rPr>
  </w:style>
  <w:style w:type="character" w:customStyle="1" w:styleId="PrrafodelistaCar">
    <w:name w:val="Párrafo de lista Car"/>
    <w:aliases w:val="Citation List Car,본문(내용) Car,List Paragraph (numbered (a)) Car"/>
    <w:link w:val="Prrafodelista"/>
    <w:uiPriority w:val="1"/>
    <w:qFormat/>
    <w:locked/>
    <w:rsid w:val="007A0F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aliases w:val="Ref,de nota al pie,titulo 2,Style 24,pie pddes"/>
    <w:unhideWhenUsed/>
    <w:rsid w:val="007A0F51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3</cp:revision>
  <dcterms:created xsi:type="dcterms:W3CDTF">2025-12-23T16:37:00Z</dcterms:created>
  <dcterms:modified xsi:type="dcterms:W3CDTF">2026-01-08T19:26:00Z</dcterms:modified>
</cp:coreProperties>
</file>