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CB" w:rsidRPr="004A3ACB" w:rsidRDefault="004A3ACB" w:rsidP="004A3ACB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4A3ACB">
        <w:rPr>
          <w:rFonts w:ascii="Cambria" w:hAnsi="Cambria"/>
          <w:b/>
          <w:sz w:val="24"/>
          <w:szCs w:val="24"/>
        </w:rPr>
        <w:t>Formulario 03 – Lista de cantidades y precios.</w:t>
      </w:r>
    </w:p>
    <w:p w:rsidR="004A3ACB" w:rsidRPr="004A3ACB" w:rsidRDefault="004A3ACB" w:rsidP="004A3ACB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4A3ACB">
        <w:rPr>
          <w:rFonts w:ascii="Cambria" w:hAnsi="Cambria"/>
          <w:b/>
          <w:sz w:val="24"/>
          <w:szCs w:val="24"/>
        </w:rPr>
        <w:t xml:space="preserve">Completar un formulario por lote cotizado. </w:t>
      </w:r>
      <w:r w:rsidRPr="004A3ACB">
        <w:rPr>
          <w:rFonts w:ascii="Cambria" w:hAnsi="Cambria"/>
          <w:b/>
          <w:sz w:val="24"/>
          <w:szCs w:val="24"/>
        </w:rPr>
        <w:fldChar w:fldCharType="begin"/>
      </w:r>
      <w:r w:rsidRPr="004A3ACB">
        <w:rPr>
          <w:rFonts w:ascii="Cambria" w:hAnsi="Cambria"/>
          <w:b/>
          <w:sz w:val="24"/>
          <w:szCs w:val="24"/>
        </w:rPr>
        <w:instrText xml:space="preserve"> "Formulario 04 – Programa de Actividades, cantidades y precios" </w:instrText>
      </w:r>
      <w:r w:rsidRPr="004A3ACB">
        <w:rPr>
          <w:rFonts w:ascii="Cambria" w:hAnsi="Cambria"/>
          <w:b/>
          <w:sz w:val="24"/>
          <w:szCs w:val="24"/>
        </w:rPr>
        <w:fldChar w:fldCharType="end"/>
      </w:r>
    </w:p>
    <w:p w:rsidR="004A3ACB" w:rsidRPr="00405A3E" w:rsidRDefault="00B41443" w:rsidP="004A3ACB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bookmarkStart w:id="0" w:name="_Hlk209771201"/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Lote_____</w:t>
      </w:r>
      <w:bookmarkStart w:id="1" w:name="_GoBack"/>
      <w:bookmarkEnd w:id="1"/>
      <w:r w:rsidR="004A3ACB">
        <w:rPr>
          <w:rFonts w:ascii="Cambria" w:hAnsi="Cambria" w:cs="Arial"/>
          <w:color w:val="000000" w:themeColor="text1"/>
          <w:sz w:val="24"/>
          <w:szCs w:val="24"/>
          <w:lang w:val="es-DO"/>
        </w:rPr>
        <w:t>.</w:t>
      </w:r>
    </w:p>
    <w:tbl>
      <w:tblPr>
        <w:tblW w:w="5045" w:type="pct"/>
        <w:tblInd w:w="-147" w:type="dxa"/>
        <w:tblLook w:val="04A0" w:firstRow="1" w:lastRow="0" w:firstColumn="1" w:lastColumn="0" w:noHBand="0" w:noVBand="1"/>
      </w:tblPr>
      <w:tblGrid>
        <w:gridCol w:w="796"/>
        <w:gridCol w:w="3536"/>
        <w:gridCol w:w="1121"/>
        <w:gridCol w:w="1480"/>
        <w:gridCol w:w="1858"/>
        <w:gridCol w:w="3219"/>
        <w:gridCol w:w="2110"/>
      </w:tblGrid>
      <w:tr w:rsidR="004A3ACB" w:rsidRPr="00405A3E" w:rsidTr="004A3ACB">
        <w:trPr>
          <w:trHeight w:val="5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2" w:name="_Hlk45206128"/>
            <w:bookmarkEnd w:id="0"/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4A3AC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CANTIDAD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4A3AC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PRECIO UNITARIO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4A3AC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PRECIO TOTAL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Entrega en lugar de destino final</w:t>
            </w:r>
          </w:p>
        </w:tc>
      </w:tr>
      <w:tr w:rsidR="004A3ACB" w:rsidRPr="00405A3E" w:rsidTr="004A3ACB">
        <w:trPr>
          <w:trHeight w:val="331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c=a*b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8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4A3AC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SUBTOTAL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(d)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d =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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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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c) (todos los ítems)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4A3AC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IVA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(e)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(e) = (d) * 12%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40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4A3AC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(f)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(f) = (d) + (e)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:rsidR="004A3ACB" w:rsidRPr="00405A3E" w:rsidRDefault="004A3ACB" w:rsidP="004A3ACB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  <w:highlight w:val="yellow"/>
        </w:rPr>
      </w:pPr>
    </w:p>
    <w:p w:rsidR="004A3ACB" w:rsidRPr="00405A3E" w:rsidRDefault="004A3ACB" w:rsidP="004A3ACB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4A3ACB" w:rsidRPr="00405A3E" w:rsidRDefault="004A3ACB" w:rsidP="004A3ACB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4A3ACB" w:rsidRPr="00405A3E" w:rsidRDefault="004A3ACB" w:rsidP="004A3ACB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4A3ACB" w:rsidRPr="00405A3E" w:rsidRDefault="004A3ACB" w:rsidP="004A3ACB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_______________________________________________</w:t>
      </w:r>
    </w:p>
    <w:p w:rsidR="004A3ACB" w:rsidRPr="00405A3E" w:rsidRDefault="004A3ACB" w:rsidP="004A3ACB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2B07AB" w:rsidRPr="004A3ACB" w:rsidRDefault="004A3ACB" w:rsidP="004A3ACB">
      <w:pPr>
        <w:spacing w:after="120"/>
        <w:ind w:right="141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sectPr w:rsidR="002B07AB" w:rsidRPr="004A3ACB" w:rsidSect="004A3ACB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F"/>
    <w:rsid w:val="002B07AB"/>
    <w:rsid w:val="004A3ACB"/>
    <w:rsid w:val="00B41443"/>
    <w:rsid w:val="00E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C9C9E"/>
  <w15:chartTrackingRefBased/>
  <w15:docId w15:val="{F459D95D-FC83-480C-BA76-E1D6581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IVHeader">
    <w:name w:val="Section IV. Header"/>
    <w:basedOn w:val="Normal"/>
    <w:uiPriority w:val="1"/>
    <w:qFormat/>
    <w:rsid w:val="004A3ACB"/>
    <w:pPr>
      <w:spacing w:before="120" w:after="240"/>
      <w:jc w:val="center"/>
    </w:pPr>
    <w:rPr>
      <w:b/>
      <w:bCs/>
      <w:sz w:val="36"/>
      <w:szCs w:val="36"/>
      <w:lang w:val="en-US" w:eastAsia="zh-CN"/>
    </w:rPr>
  </w:style>
  <w:style w:type="paragraph" w:styleId="Sinespaciado">
    <w:name w:val="No Spacing"/>
    <w:uiPriority w:val="1"/>
    <w:qFormat/>
    <w:rsid w:val="004A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3</cp:revision>
  <dcterms:created xsi:type="dcterms:W3CDTF">2025-12-23T16:06:00Z</dcterms:created>
  <dcterms:modified xsi:type="dcterms:W3CDTF">2026-01-08T19:20:00Z</dcterms:modified>
</cp:coreProperties>
</file>