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45" w:rsidRPr="00DE4D45" w:rsidRDefault="00DE4D45" w:rsidP="00DE4D45">
      <w:pPr>
        <w:spacing w:before="300" w:after="300" w:line="240" w:lineRule="auto"/>
        <w:outlineLvl w:val="0"/>
        <w:rPr>
          <w:rFonts w:eastAsia="Times New Roman" w:cstheme="minorHAnsi"/>
          <w:color w:val="000000"/>
          <w:kern w:val="36"/>
          <w:sz w:val="47"/>
          <w:szCs w:val="47"/>
          <w:lang w:eastAsia="es-DO"/>
        </w:rPr>
      </w:pPr>
      <w:r w:rsidRPr="00DE4D45">
        <w:rPr>
          <w:rFonts w:eastAsia="Times New Roman" w:cstheme="minorHAnsi"/>
          <w:color w:val="000000"/>
          <w:kern w:val="36"/>
          <w:sz w:val="47"/>
          <w:szCs w:val="47"/>
          <w:lang w:eastAsia="es-DO"/>
        </w:rPr>
        <w:t>THRIPS (HERCINOTHRIPS FEMOR</w:t>
      </w:r>
      <w:bookmarkStart w:id="0" w:name="_GoBack"/>
      <w:bookmarkEnd w:id="0"/>
      <w:r w:rsidRPr="00DE4D45">
        <w:rPr>
          <w:rFonts w:eastAsia="Times New Roman" w:cstheme="minorHAnsi"/>
          <w:color w:val="000000"/>
          <w:kern w:val="36"/>
          <w:sz w:val="47"/>
          <w:szCs w:val="47"/>
          <w:lang w:eastAsia="es-DO"/>
        </w:rPr>
        <w:t>ALIS)</w:t>
      </w:r>
    </w:p>
    <w:p w:rsidR="00DE4D45" w:rsidRPr="00DE4D45" w:rsidRDefault="00DE4D45" w:rsidP="00DE4D45">
      <w:pPr>
        <w:pStyle w:val="NormalWeb"/>
        <w:shd w:val="clear" w:color="auto" w:fill="FFFFFF"/>
        <w:spacing w:before="0" w:beforeAutospacing="0"/>
        <w:rPr>
          <w:rFonts w:asciiTheme="minorHAnsi" w:hAnsiTheme="minorHAnsi" w:cstheme="minorHAnsi"/>
          <w:color w:val="000000"/>
        </w:rPr>
      </w:pPr>
      <w:r w:rsidRPr="00DE4D45">
        <w:rPr>
          <w:rStyle w:val="Textoennegrita"/>
          <w:rFonts w:asciiTheme="minorHAnsi" w:hAnsiTheme="minorHAnsi" w:cstheme="minorHAnsi"/>
          <w:color w:val="000000"/>
        </w:rPr>
        <w:t>DESCRIPCIÓN</w:t>
      </w:r>
    </w:p>
    <w:p w:rsidR="00DE4D45" w:rsidRPr="00DE4D45" w:rsidRDefault="00DE4D45" w:rsidP="00DE4D45">
      <w:pPr>
        <w:pStyle w:val="NormalWeb"/>
        <w:shd w:val="clear" w:color="auto" w:fill="FFFFFF"/>
        <w:spacing w:before="0" w:beforeAutospacing="0"/>
        <w:rPr>
          <w:rFonts w:asciiTheme="minorHAnsi" w:hAnsiTheme="minorHAnsi" w:cstheme="minorHAnsi"/>
          <w:color w:val="000000"/>
        </w:rPr>
      </w:pPr>
      <w:r w:rsidRPr="00DE4D45">
        <w:rPr>
          <w:rFonts w:asciiTheme="minorHAnsi" w:hAnsiTheme="minorHAnsi" w:cstheme="minorHAnsi"/>
          <w:color w:val="000000"/>
        </w:rPr>
        <w:t xml:space="preserve">Sus características principales son: pico chupador-raspador, alas plumosas y en número de dos pares, de color marrón oscuro. Su tamaño es de 1,5 </w:t>
      </w:r>
      <w:proofErr w:type="spellStart"/>
      <w:r w:rsidRPr="00DE4D45">
        <w:rPr>
          <w:rFonts w:asciiTheme="minorHAnsi" w:hAnsiTheme="minorHAnsi" w:cstheme="minorHAnsi"/>
          <w:color w:val="000000"/>
        </w:rPr>
        <w:t>mm.</w:t>
      </w:r>
      <w:proofErr w:type="spellEnd"/>
      <w:r w:rsidRPr="00DE4D45">
        <w:rPr>
          <w:rFonts w:asciiTheme="minorHAnsi" w:hAnsiTheme="minorHAnsi" w:cstheme="minorHAnsi"/>
          <w:color w:val="000000"/>
        </w:rPr>
        <w:t xml:space="preserve"> Las larvas no son voladoras y de color amarillento translúcido.</w:t>
      </w:r>
    </w:p>
    <w:p w:rsidR="00DE4D45" w:rsidRPr="00DE4D45" w:rsidRDefault="00DE4D45" w:rsidP="00DE4D45">
      <w:pPr>
        <w:pStyle w:val="NormalWeb"/>
        <w:shd w:val="clear" w:color="auto" w:fill="FFFFFF"/>
        <w:spacing w:before="0" w:beforeAutospacing="0"/>
        <w:rPr>
          <w:rFonts w:asciiTheme="minorHAnsi" w:hAnsiTheme="minorHAnsi" w:cstheme="minorHAnsi"/>
          <w:color w:val="000000"/>
        </w:rPr>
      </w:pPr>
      <w:r w:rsidRPr="00DE4D45">
        <w:rPr>
          <w:rFonts w:asciiTheme="minorHAnsi" w:hAnsiTheme="minorHAnsi" w:cstheme="minorHAnsi"/>
          <w:color w:val="000000"/>
        </w:rPr>
        <w:t> </w:t>
      </w:r>
    </w:p>
    <w:p w:rsidR="00DE4D45" w:rsidRPr="00DE4D45" w:rsidRDefault="00DE4D45" w:rsidP="00DE4D45">
      <w:pPr>
        <w:pStyle w:val="NormalWeb"/>
        <w:shd w:val="clear" w:color="auto" w:fill="FFFFFF"/>
        <w:spacing w:before="0" w:beforeAutospacing="0"/>
        <w:rPr>
          <w:rFonts w:asciiTheme="minorHAnsi" w:hAnsiTheme="minorHAnsi" w:cstheme="minorHAnsi"/>
          <w:color w:val="000000"/>
        </w:rPr>
      </w:pPr>
      <w:r w:rsidRPr="00DE4D45">
        <w:rPr>
          <w:rStyle w:val="Textoennegrita"/>
          <w:rFonts w:asciiTheme="minorHAnsi" w:hAnsiTheme="minorHAnsi" w:cstheme="minorHAnsi"/>
          <w:color w:val="000000"/>
        </w:rPr>
        <w:t>DAÑOS</w:t>
      </w:r>
    </w:p>
    <w:p w:rsidR="00DE4D45" w:rsidRPr="00DE4D45" w:rsidRDefault="00DE4D45" w:rsidP="00DE4D45">
      <w:pPr>
        <w:pStyle w:val="NormalWeb"/>
        <w:shd w:val="clear" w:color="auto" w:fill="FFFFFF"/>
        <w:spacing w:before="0" w:beforeAutospacing="0"/>
        <w:rPr>
          <w:rFonts w:asciiTheme="minorHAnsi" w:hAnsiTheme="minorHAnsi" w:cstheme="minorHAnsi"/>
          <w:color w:val="000000"/>
        </w:rPr>
      </w:pPr>
      <w:r w:rsidRPr="00DE4D45">
        <w:rPr>
          <w:rFonts w:asciiTheme="minorHAnsi" w:hAnsiTheme="minorHAnsi" w:cstheme="minorHAnsi"/>
          <w:color w:val="000000"/>
        </w:rPr>
        <w:t>Ataca directamente al fruto, produciendo daños que fácilmente se confunden con los de la araña roja. El daño se inicia en los plátanos con una zona de color plateado, que después pasa a color pardo-cobrizo y termina en color casi negro.</w:t>
      </w:r>
    </w:p>
    <w:p w:rsidR="00DE4D45" w:rsidRPr="00DE4D45" w:rsidRDefault="00DE4D45" w:rsidP="00DE4D45">
      <w:pPr>
        <w:pStyle w:val="NormalWeb"/>
        <w:shd w:val="clear" w:color="auto" w:fill="FFFFFF"/>
        <w:spacing w:before="0" w:beforeAutospacing="0"/>
        <w:rPr>
          <w:rFonts w:asciiTheme="minorHAnsi" w:hAnsiTheme="minorHAnsi" w:cstheme="minorHAnsi"/>
          <w:color w:val="000000"/>
        </w:rPr>
      </w:pPr>
      <w:proofErr w:type="gramStart"/>
      <w:r w:rsidRPr="00DE4D45">
        <w:rPr>
          <w:rFonts w:asciiTheme="minorHAnsi" w:hAnsiTheme="minorHAnsi" w:cstheme="minorHAnsi"/>
          <w:color w:val="000000"/>
        </w:rPr>
        <w:t>El daños</w:t>
      </w:r>
      <w:proofErr w:type="gramEnd"/>
      <w:r w:rsidRPr="00DE4D45">
        <w:rPr>
          <w:rFonts w:asciiTheme="minorHAnsi" w:hAnsiTheme="minorHAnsi" w:cstheme="minorHAnsi"/>
          <w:color w:val="000000"/>
        </w:rPr>
        <w:t xml:space="preserve"> del </w:t>
      </w:r>
      <w:proofErr w:type="spellStart"/>
      <w:r w:rsidRPr="00DE4D45">
        <w:rPr>
          <w:rFonts w:asciiTheme="minorHAnsi" w:hAnsiTheme="minorHAnsi" w:cstheme="minorHAnsi"/>
          <w:color w:val="000000"/>
        </w:rPr>
        <w:t>thrips</w:t>
      </w:r>
      <w:proofErr w:type="spellEnd"/>
      <w:r w:rsidRPr="00DE4D45">
        <w:rPr>
          <w:rFonts w:asciiTheme="minorHAnsi" w:hAnsiTheme="minorHAnsi" w:cstheme="minorHAnsi"/>
          <w:color w:val="000000"/>
        </w:rPr>
        <w:t xml:space="preserve"> se diferencia del de la araña roja, en que en la primera fase del ataque o zona plateada existen unos puntos negros, típicos del ataque de </w:t>
      </w:r>
      <w:proofErr w:type="spellStart"/>
      <w:r w:rsidRPr="00DE4D45">
        <w:rPr>
          <w:rFonts w:asciiTheme="minorHAnsi" w:hAnsiTheme="minorHAnsi" w:cstheme="minorHAnsi"/>
          <w:color w:val="000000"/>
        </w:rPr>
        <w:t>thrips</w:t>
      </w:r>
      <w:proofErr w:type="spellEnd"/>
      <w:r w:rsidRPr="00DE4D45">
        <w:rPr>
          <w:rFonts w:asciiTheme="minorHAnsi" w:hAnsiTheme="minorHAnsi" w:cstheme="minorHAnsi"/>
          <w:color w:val="000000"/>
        </w:rPr>
        <w:t>; en una fase más avanzada aparecen las zonas de color cobrizo, debido a la oxidación de la savia que brota por las raspaduras del insecto.</w:t>
      </w:r>
    </w:p>
    <w:p w:rsidR="00DE4D45" w:rsidRPr="00DE4D45" w:rsidRDefault="00DE4D45" w:rsidP="00DE4D45">
      <w:pPr>
        <w:pStyle w:val="NormalWeb"/>
        <w:shd w:val="clear" w:color="auto" w:fill="FFFFFF"/>
        <w:spacing w:before="0" w:beforeAutospacing="0"/>
        <w:rPr>
          <w:rFonts w:asciiTheme="minorHAnsi" w:hAnsiTheme="minorHAnsi" w:cstheme="minorHAnsi"/>
          <w:color w:val="000000"/>
        </w:rPr>
      </w:pPr>
      <w:r w:rsidRPr="00DE4D45">
        <w:rPr>
          <w:rFonts w:asciiTheme="minorHAnsi" w:hAnsiTheme="minorHAnsi" w:cstheme="minorHAnsi"/>
          <w:color w:val="000000"/>
        </w:rPr>
        <w:t>Sus ataques son más frecuentes en la época otoñal, ya que condiciones de humedad del 70 % u 80 % favorecen su desarrollo.</w:t>
      </w:r>
    </w:p>
    <w:p w:rsidR="00DE4D45" w:rsidRPr="00DE4D45" w:rsidRDefault="00DE4D45" w:rsidP="00DE4D45">
      <w:pPr>
        <w:pStyle w:val="NormalWeb"/>
        <w:shd w:val="clear" w:color="auto" w:fill="FFFFFF"/>
        <w:spacing w:before="0" w:beforeAutospacing="0"/>
        <w:rPr>
          <w:rFonts w:asciiTheme="minorHAnsi" w:hAnsiTheme="minorHAnsi" w:cstheme="minorHAnsi"/>
          <w:color w:val="000000"/>
        </w:rPr>
      </w:pPr>
      <w:r w:rsidRPr="00DE4D45">
        <w:rPr>
          <w:rFonts w:asciiTheme="minorHAnsi" w:hAnsiTheme="minorHAnsi" w:cstheme="minorHAnsi"/>
          <w:color w:val="000000"/>
        </w:rPr>
        <w:t xml:space="preserve">Un momento adecuado para combatir esta plaga es el comienzo de la primavera, cuando la población de </w:t>
      </w:r>
      <w:proofErr w:type="spellStart"/>
      <w:r w:rsidRPr="00DE4D45">
        <w:rPr>
          <w:rFonts w:asciiTheme="minorHAnsi" w:hAnsiTheme="minorHAnsi" w:cstheme="minorHAnsi"/>
          <w:color w:val="000000"/>
        </w:rPr>
        <w:t>thrips</w:t>
      </w:r>
      <w:proofErr w:type="spellEnd"/>
      <w:r w:rsidRPr="00DE4D45">
        <w:rPr>
          <w:rFonts w:asciiTheme="minorHAnsi" w:hAnsiTheme="minorHAnsi" w:cstheme="minorHAnsi"/>
          <w:color w:val="000000"/>
        </w:rPr>
        <w:t xml:space="preserve"> es baja.</w:t>
      </w:r>
    </w:p>
    <w:p w:rsidR="00DE4D45" w:rsidRPr="00DE4D45" w:rsidRDefault="00DE4D45" w:rsidP="00DE4D45">
      <w:pPr>
        <w:pStyle w:val="NormalWeb"/>
        <w:shd w:val="clear" w:color="auto" w:fill="FFFFFF"/>
        <w:spacing w:before="0" w:beforeAutospacing="0"/>
        <w:rPr>
          <w:rFonts w:asciiTheme="minorHAnsi" w:hAnsiTheme="minorHAnsi" w:cstheme="minorHAnsi"/>
          <w:color w:val="000000"/>
        </w:rPr>
      </w:pPr>
      <w:r w:rsidRPr="00DE4D45">
        <w:rPr>
          <w:rFonts w:asciiTheme="minorHAnsi" w:hAnsiTheme="minorHAnsi" w:cstheme="minorHAnsi"/>
          <w:color w:val="000000"/>
        </w:rPr>
        <w:t> </w:t>
      </w:r>
    </w:p>
    <w:p w:rsidR="00DE4D45" w:rsidRPr="00DE4D45" w:rsidRDefault="00DE4D45" w:rsidP="00DE4D45">
      <w:pPr>
        <w:pStyle w:val="NormalWeb"/>
        <w:shd w:val="clear" w:color="auto" w:fill="FFFFFF"/>
        <w:spacing w:before="0" w:beforeAutospacing="0"/>
        <w:rPr>
          <w:rFonts w:asciiTheme="minorHAnsi" w:hAnsiTheme="minorHAnsi" w:cstheme="minorHAnsi"/>
          <w:color w:val="000000"/>
        </w:rPr>
      </w:pPr>
      <w:r w:rsidRPr="00DE4D45">
        <w:rPr>
          <w:rStyle w:val="Textoennegrita"/>
          <w:rFonts w:asciiTheme="minorHAnsi" w:hAnsiTheme="minorHAnsi" w:cstheme="minorHAnsi"/>
          <w:color w:val="000000"/>
        </w:rPr>
        <w:t>TRATAMIENTOS</w:t>
      </w:r>
    </w:p>
    <w:p w:rsidR="00DE4D45" w:rsidRPr="00DE4D45" w:rsidRDefault="00DE4D45" w:rsidP="00DE4D45">
      <w:pPr>
        <w:pStyle w:val="NormalWeb"/>
        <w:shd w:val="clear" w:color="auto" w:fill="FFFFFF"/>
        <w:spacing w:before="0" w:beforeAutospacing="0"/>
        <w:rPr>
          <w:rFonts w:asciiTheme="minorHAnsi" w:hAnsiTheme="minorHAnsi" w:cstheme="minorHAnsi"/>
          <w:color w:val="000000"/>
        </w:rPr>
      </w:pPr>
      <w:r w:rsidRPr="00DE4D45">
        <w:rPr>
          <w:rFonts w:asciiTheme="minorHAnsi" w:hAnsiTheme="minorHAnsi" w:cstheme="minorHAnsi"/>
          <w:color w:val="000000"/>
        </w:rPr>
        <w:t>Son recomendables las pulverizaciones dirigidas al racimo, de alguno de los siguientes insecticidas:</w:t>
      </w:r>
    </w:p>
    <w:p w:rsidR="00DE4D45" w:rsidRPr="00DE4D45" w:rsidRDefault="00DE4D45" w:rsidP="00DE4D45">
      <w:pPr>
        <w:pStyle w:val="NormalWeb"/>
        <w:shd w:val="clear" w:color="auto" w:fill="FFFFFF"/>
        <w:spacing w:before="0" w:beforeAutospacing="0"/>
        <w:rPr>
          <w:rFonts w:asciiTheme="minorHAnsi" w:hAnsiTheme="minorHAnsi" w:cstheme="minorHAnsi"/>
          <w:color w:val="000000"/>
          <w:lang w:val="en-US"/>
        </w:rPr>
      </w:pPr>
      <w:r w:rsidRPr="00DE4D45">
        <w:rPr>
          <w:rFonts w:asciiTheme="minorHAnsi" w:hAnsiTheme="minorHAnsi" w:cstheme="minorHAnsi"/>
          <w:color w:val="000000"/>
          <w:lang w:val="en-US"/>
        </w:rPr>
        <w:t>-</w:t>
      </w:r>
      <w:proofErr w:type="spellStart"/>
      <w:r w:rsidRPr="00DE4D45">
        <w:rPr>
          <w:rFonts w:asciiTheme="minorHAnsi" w:hAnsiTheme="minorHAnsi" w:cstheme="minorHAnsi"/>
          <w:color w:val="000000"/>
          <w:lang w:val="en-US"/>
        </w:rPr>
        <w:t>Clorpirifos</w:t>
      </w:r>
      <w:proofErr w:type="spellEnd"/>
      <w:r w:rsidRPr="00DE4D45">
        <w:rPr>
          <w:rFonts w:asciiTheme="minorHAnsi" w:hAnsiTheme="minorHAnsi" w:cstheme="minorHAnsi"/>
          <w:color w:val="000000"/>
          <w:lang w:val="en-US"/>
        </w:rPr>
        <w:t xml:space="preserve"> 48 %, a 150 cc/Hl.</w:t>
      </w:r>
    </w:p>
    <w:p w:rsidR="00DE4D45" w:rsidRPr="00DE4D45" w:rsidRDefault="00DE4D45" w:rsidP="00DE4D45">
      <w:pPr>
        <w:pStyle w:val="NormalWeb"/>
        <w:shd w:val="clear" w:color="auto" w:fill="FFFFFF"/>
        <w:spacing w:before="0" w:beforeAutospacing="0"/>
        <w:rPr>
          <w:rFonts w:asciiTheme="minorHAnsi" w:hAnsiTheme="minorHAnsi" w:cstheme="minorHAnsi"/>
          <w:color w:val="000000"/>
          <w:lang w:val="en-US"/>
        </w:rPr>
      </w:pPr>
      <w:r w:rsidRPr="00DE4D45">
        <w:rPr>
          <w:rFonts w:asciiTheme="minorHAnsi" w:hAnsiTheme="minorHAnsi" w:cstheme="minorHAnsi"/>
          <w:color w:val="000000"/>
          <w:lang w:val="en-US"/>
        </w:rPr>
        <w:t>-</w:t>
      </w:r>
      <w:proofErr w:type="spellStart"/>
      <w:r w:rsidRPr="00DE4D45">
        <w:rPr>
          <w:rFonts w:asciiTheme="minorHAnsi" w:hAnsiTheme="minorHAnsi" w:cstheme="minorHAnsi"/>
          <w:color w:val="000000"/>
          <w:lang w:val="en-US"/>
        </w:rPr>
        <w:t>Diazinon</w:t>
      </w:r>
      <w:proofErr w:type="spellEnd"/>
      <w:r w:rsidRPr="00DE4D45">
        <w:rPr>
          <w:rFonts w:asciiTheme="minorHAnsi" w:hAnsiTheme="minorHAnsi" w:cstheme="minorHAnsi"/>
          <w:color w:val="000000"/>
          <w:lang w:val="en-US"/>
        </w:rPr>
        <w:t xml:space="preserve"> 60 %, a 100 cc/Hl.</w:t>
      </w:r>
    </w:p>
    <w:p w:rsidR="00DE4D45" w:rsidRPr="00DE4D45" w:rsidRDefault="00DE4D45" w:rsidP="00DE4D45">
      <w:pPr>
        <w:pStyle w:val="NormalWeb"/>
        <w:shd w:val="clear" w:color="auto" w:fill="FFFFFF"/>
        <w:spacing w:before="0" w:beforeAutospacing="0"/>
        <w:rPr>
          <w:rFonts w:asciiTheme="minorHAnsi" w:hAnsiTheme="minorHAnsi" w:cstheme="minorHAnsi"/>
          <w:color w:val="000000"/>
        </w:rPr>
      </w:pPr>
      <w:r w:rsidRPr="00DE4D45">
        <w:rPr>
          <w:rFonts w:asciiTheme="minorHAnsi" w:hAnsiTheme="minorHAnsi" w:cstheme="minorHAnsi"/>
          <w:color w:val="000000"/>
        </w:rPr>
        <w:t>-</w:t>
      </w:r>
      <w:proofErr w:type="spellStart"/>
      <w:r w:rsidRPr="00DE4D45">
        <w:rPr>
          <w:rFonts w:asciiTheme="minorHAnsi" w:hAnsiTheme="minorHAnsi" w:cstheme="minorHAnsi"/>
          <w:color w:val="000000"/>
        </w:rPr>
        <w:t>Dimetoato</w:t>
      </w:r>
      <w:proofErr w:type="spellEnd"/>
      <w:r w:rsidRPr="00DE4D45">
        <w:rPr>
          <w:rFonts w:asciiTheme="minorHAnsi" w:hAnsiTheme="minorHAnsi" w:cstheme="minorHAnsi"/>
          <w:color w:val="000000"/>
        </w:rPr>
        <w:t xml:space="preserve"> 40 %, a 150 cc/Hl.</w:t>
      </w:r>
    </w:p>
    <w:p w:rsidR="00DE4D45" w:rsidRPr="00DE4D45" w:rsidRDefault="00DE4D45" w:rsidP="00DE4D45">
      <w:pPr>
        <w:pStyle w:val="NormalWeb"/>
        <w:shd w:val="clear" w:color="auto" w:fill="FFFFFF"/>
        <w:spacing w:before="0" w:beforeAutospacing="0"/>
        <w:rPr>
          <w:rFonts w:asciiTheme="minorHAnsi" w:hAnsiTheme="minorHAnsi" w:cstheme="minorHAnsi"/>
          <w:color w:val="000000"/>
        </w:rPr>
      </w:pPr>
      <w:r w:rsidRPr="00DE4D45">
        <w:rPr>
          <w:rFonts w:asciiTheme="minorHAnsi" w:hAnsiTheme="minorHAnsi" w:cstheme="minorHAnsi"/>
          <w:color w:val="000000"/>
        </w:rPr>
        <w:t>-</w:t>
      </w:r>
      <w:proofErr w:type="spellStart"/>
      <w:r w:rsidRPr="00DE4D45">
        <w:rPr>
          <w:rFonts w:asciiTheme="minorHAnsi" w:hAnsiTheme="minorHAnsi" w:cstheme="minorHAnsi"/>
          <w:color w:val="000000"/>
        </w:rPr>
        <w:t>Fenitrotion</w:t>
      </w:r>
      <w:proofErr w:type="spellEnd"/>
      <w:r w:rsidRPr="00DE4D45">
        <w:rPr>
          <w:rFonts w:asciiTheme="minorHAnsi" w:hAnsiTheme="minorHAnsi" w:cstheme="minorHAnsi"/>
          <w:color w:val="000000"/>
        </w:rPr>
        <w:t xml:space="preserve"> 50 %, a 150 cc/Hl.</w:t>
      </w:r>
    </w:p>
    <w:p w:rsidR="00DE4D45" w:rsidRPr="00DE4D45" w:rsidRDefault="00DE4D45" w:rsidP="00DE4D45">
      <w:pPr>
        <w:pStyle w:val="NormalWeb"/>
        <w:shd w:val="clear" w:color="auto" w:fill="FFFFFF"/>
        <w:spacing w:before="0" w:beforeAutospacing="0"/>
        <w:rPr>
          <w:rFonts w:asciiTheme="minorHAnsi" w:hAnsiTheme="minorHAnsi" w:cstheme="minorHAnsi"/>
          <w:color w:val="000000"/>
        </w:rPr>
      </w:pPr>
      <w:r w:rsidRPr="00DE4D45">
        <w:rPr>
          <w:rFonts w:asciiTheme="minorHAnsi" w:hAnsiTheme="minorHAnsi" w:cstheme="minorHAnsi"/>
          <w:color w:val="000000"/>
        </w:rPr>
        <w:t> </w:t>
      </w:r>
    </w:p>
    <w:p w:rsidR="000C28D7" w:rsidRPr="00DE4D45" w:rsidRDefault="00DE4D45" w:rsidP="00DE4D45">
      <w:pPr>
        <w:pStyle w:val="NormalWeb"/>
        <w:shd w:val="clear" w:color="auto" w:fill="FFFFFF"/>
        <w:spacing w:before="0" w:beforeAutospacing="0"/>
        <w:rPr>
          <w:rFonts w:asciiTheme="minorHAnsi" w:hAnsiTheme="minorHAnsi" w:cstheme="minorHAnsi"/>
          <w:color w:val="000000"/>
        </w:rPr>
      </w:pPr>
      <w:r w:rsidRPr="00DE4D45">
        <w:rPr>
          <w:rFonts w:asciiTheme="minorHAnsi" w:hAnsiTheme="minorHAnsi" w:cstheme="minorHAnsi"/>
          <w:color w:val="000000"/>
        </w:rPr>
        <w:t>-</w:t>
      </w:r>
      <w:proofErr w:type="spellStart"/>
      <w:r w:rsidRPr="00DE4D45">
        <w:rPr>
          <w:rFonts w:asciiTheme="minorHAnsi" w:hAnsiTheme="minorHAnsi" w:cstheme="minorHAnsi"/>
          <w:color w:val="000000"/>
        </w:rPr>
        <w:t>Fenitrotion</w:t>
      </w:r>
      <w:proofErr w:type="spellEnd"/>
      <w:r w:rsidRPr="00DE4D45">
        <w:rPr>
          <w:rFonts w:asciiTheme="minorHAnsi" w:hAnsiTheme="minorHAnsi" w:cstheme="minorHAnsi"/>
          <w:color w:val="000000"/>
        </w:rPr>
        <w:t xml:space="preserve"> 5%, presentado como polvo para espolvoreo a una dosis de 20-30 kg/ha.</w:t>
      </w:r>
    </w:p>
    <w:sectPr w:rsidR="000C28D7" w:rsidRPr="00DE4D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45"/>
    <w:rsid w:val="000C28D7"/>
    <w:rsid w:val="00DE4D4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EED2"/>
  <w15:chartTrackingRefBased/>
  <w15:docId w15:val="{9F1538C7-4917-45C6-948D-2BC9A940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E4D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4D45"/>
    <w:rPr>
      <w:rFonts w:ascii="Times New Roman" w:eastAsia="Times New Roman" w:hAnsi="Times New Roman" w:cs="Times New Roman"/>
      <w:b/>
      <w:bCs/>
      <w:kern w:val="36"/>
      <w:sz w:val="48"/>
      <w:szCs w:val="48"/>
      <w:lang w:eastAsia="es-DO"/>
    </w:rPr>
  </w:style>
  <w:style w:type="paragraph" w:styleId="NormalWeb">
    <w:name w:val="Normal (Web)"/>
    <w:basedOn w:val="Normal"/>
    <w:uiPriority w:val="99"/>
    <w:unhideWhenUsed/>
    <w:rsid w:val="00DE4D45"/>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Textoennegrita">
    <w:name w:val="Strong"/>
    <w:basedOn w:val="Fuentedeprrafopredeter"/>
    <w:uiPriority w:val="22"/>
    <w:qFormat/>
    <w:rsid w:val="00DE4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84421">
      <w:bodyDiv w:val="1"/>
      <w:marLeft w:val="0"/>
      <w:marRight w:val="0"/>
      <w:marTop w:val="0"/>
      <w:marBottom w:val="0"/>
      <w:divBdr>
        <w:top w:val="none" w:sz="0" w:space="0" w:color="auto"/>
        <w:left w:val="none" w:sz="0" w:space="0" w:color="auto"/>
        <w:bottom w:val="none" w:sz="0" w:space="0" w:color="auto"/>
        <w:right w:val="none" w:sz="0" w:space="0" w:color="auto"/>
      </w:divBdr>
    </w:div>
    <w:div w:id="105011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1160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 Informartica</dc:creator>
  <cp:keywords/>
  <dc:description/>
  <cp:lastModifiedBy>Pasante Informartica</cp:lastModifiedBy>
  <cp:revision>1</cp:revision>
  <dcterms:created xsi:type="dcterms:W3CDTF">2023-02-17T14:31:00Z</dcterms:created>
  <dcterms:modified xsi:type="dcterms:W3CDTF">2023-02-17T14:34:00Z</dcterms:modified>
</cp:coreProperties>
</file>